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FEF42" w14:textId="77777777" w:rsidR="000F6707" w:rsidRDefault="000F6707" w:rsidP="000F6707"/>
    <w:p w14:paraId="178DBFA5" w14:textId="43E8115F" w:rsidR="000F6707" w:rsidRDefault="000F6707" w:rsidP="000F6707">
      <w:r>
        <w:rPr>
          <w:noProof/>
        </w:rPr>
        <w:drawing>
          <wp:inline distT="0" distB="0" distL="0" distR="0" wp14:anchorId="76A4B35B" wp14:editId="2781B1D5">
            <wp:extent cx="638175" cy="616523"/>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3487" cy="621655"/>
                    </a:xfrm>
                    <a:prstGeom prst="rect">
                      <a:avLst/>
                    </a:prstGeom>
                    <a:noFill/>
                    <a:ln>
                      <a:noFill/>
                    </a:ln>
                  </pic:spPr>
                </pic:pic>
              </a:graphicData>
            </a:graphic>
          </wp:inline>
        </w:drawing>
      </w:r>
      <w:r>
        <w:rPr>
          <w:noProof/>
        </w:rPr>
        <w:drawing>
          <wp:inline distT="0" distB="0" distL="0" distR="0" wp14:anchorId="38EF3D48" wp14:editId="4D0ECFD8">
            <wp:extent cx="1113412" cy="466725"/>
            <wp:effectExtent l="0" t="0" r="0" b="0"/>
            <wp:docPr id="3328658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865848" name="Afbeelding 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19741" cy="469378"/>
                    </a:xfrm>
                    <a:prstGeom prst="rect">
                      <a:avLst/>
                    </a:prstGeom>
                    <a:noFill/>
                    <a:ln>
                      <a:noFill/>
                    </a:ln>
                  </pic:spPr>
                </pic:pic>
              </a:graphicData>
            </a:graphic>
          </wp:inline>
        </w:drawing>
      </w:r>
    </w:p>
    <w:p w14:paraId="01243BE8" w14:textId="77777777" w:rsidR="000F6707" w:rsidRDefault="000F6707" w:rsidP="000F6707"/>
    <w:p w14:paraId="3263C305" w14:textId="0D630516" w:rsidR="000F6707" w:rsidRDefault="000F6707" w:rsidP="000F6707">
      <w:r>
        <w:t>Zaterdag :   2</w:t>
      </w:r>
      <w:r w:rsidR="00152D10">
        <w:t>0-02-2027</w:t>
      </w:r>
    </w:p>
    <w:p w14:paraId="716CB88B" w14:textId="54F9A6B4" w:rsidR="000F6707" w:rsidRDefault="000F6707" w:rsidP="000F6707">
      <w:r>
        <w:t>Infosessie : “ Rouw en aanvaarding bij chronische ziekte”</w:t>
      </w:r>
    </w:p>
    <w:p w14:paraId="2399D389" w14:textId="3709C7C3" w:rsidR="000F6707" w:rsidRDefault="000F6707" w:rsidP="000F6707">
      <w:r>
        <w:t xml:space="preserve">Spreekster : </w:t>
      </w:r>
      <w:r w:rsidR="00152D10">
        <w:t xml:space="preserve">Lynn </w:t>
      </w:r>
      <w:proofErr w:type="spellStart"/>
      <w:r w:rsidR="00152D10">
        <w:t>Formesyn</w:t>
      </w:r>
      <w:proofErr w:type="spellEnd"/>
      <w:r w:rsidR="00152D10">
        <w:t xml:space="preserve"> </w:t>
      </w:r>
      <w:r>
        <w:t xml:space="preserve">  - psycholoog</w:t>
      </w:r>
    </w:p>
    <w:p w14:paraId="43036B05" w14:textId="4DB1A4E8" w:rsidR="000F6707" w:rsidRDefault="000F6707" w:rsidP="000F6707">
      <w:r>
        <w:t>Uur : 10u-12u</w:t>
      </w:r>
    </w:p>
    <w:p w14:paraId="2B35CA39" w14:textId="7553C3AD" w:rsidR="000F6707" w:rsidRDefault="000F6707" w:rsidP="000F6707">
      <w:r>
        <w:t xml:space="preserve">Online </w:t>
      </w:r>
    </w:p>
    <w:p w14:paraId="12539EED" w14:textId="77777777" w:rsidR="000F6707" w:rsidRDefault="000F6707" w:rsidP="000F6707"/>
    <w:p w14:paraId="35A9EF8B" w14:textId="77777777" w:rsidR="000F6707" w:rsidRDefault="000F6707" w:rsidP="000F6707">
      <w:pPr>
        <w:shd w:val="clear" w:color="auto" w:fill="FFFFFF"/>
        <w:spacing w:after="315" w:line="390" w:lineRule="atLeast"/>
        <w:rPr>
          <w:rFonts w:ascii="Source Sans Pro" w:eastAsia="Times New Roman" w:hAnsi="Source Sans Pro" w:cs="Times New Roman"/>
          <w:color w:val="4B4B4B"/>
          <w:kern w:val="0"/>
          <w:sz w:val="23"/>
          <w:szCs w:val="23"/>
          <w:lang w:eastAsia="nl-BE"/>
          <w14:ligatures w14:val="none"/>
        </w:rPr>
      </w:pPr>
      <w:bookmarkStart w:id="0" w:name="_Hlk233291912"/>
    </w:p>
    <w:p w14:paraId="49967B5F" w14:textId="6D0A0D37" w:rsidR="000F6707" w:rsidRPr="00FE15D0" w:rsidRDefault="000F6707" w:rsidP="000F6707">
      <w:pPr>
        <w:shd w:val="clear" w:color="auto" w:fill="FFFFFF"/>
        <w:spacing w:after="315" w:line="390" w:lineRule="atLeast"/>
        <w:rPr>
          <w:rFonts w:ascii="Source Sans Pro" w:eastAsia="Times New Roman" w:hAnsi="Source Sans Pro" w:cs="Times New Roman"/>
          <w:color w:val="4B4B4B"/>
          <w:kern w:val="0"/>
          <w:sz w:val="23"/>
          <w:szCs w:val="23"/>
          <w:lang w:eastAsia="nl-BE"/>
          <w14:ligatures w14:val="none"/>
        </w:rPr>
      </w:pPr>
      <w:r w:rsidRPr="00FE15D0">
        <w:rPr>
          <w:rFonts w:ascii="Source Sans Pro" w:eastAsia="Times New Roman" w:hAnsi="Source Sans Pro" w:cs="Times New Roman"/>
          <w:color w:val="4B4B4B"/>
          <w:kern w:val="0"/>
          <w:sz w:val="23"/>
          <w:szCs w:val="23"/>
          <w:lang w:eastAsia="nl-BE"/>
          <w14:ligatures w14:val="none"/>
        </w:rPr>
        <w:t>Wanneer je te maken krijgt met een chronische aandoening, krijg je eveneens te maken met heel wat verlies. Je gaat door een rouwproces.</w:t>
      </w:r>
    </w:p>
    <w:p w14:paraId="2D07B970" w14:textId="77777777" w:rsidR="000F6707" w:rsidRPr="00FE15D0" w:rsidRDefault="000F6707" w:rsidP="000F6707">
      <w:pPr>
        <w:shd w:val="clear" w:color="auto" w:fill="FFFFFF"/>
        <w:spacing w:after="315" w:line="390" w:lineRule="atLeast"/>
        <w:rPr>
          <w:rFonts w:ascii="Source Sans Pro" w:eastAsia="Times New Roman" w:hAnsi="Source Sans Pro" w:cs="Times New Roman"/>
          <w:color w:val="4B4B4B"/>
          <w:kern w:val="0"/>
          <w:sz w:val="23"/>
          <w:szCs w:val="23"/>
          <w:lang w:eastAsia="nl-BE"/>
          <w14:ligatures w14:val="none"/>
        </w:rPr>
      </w:pPr>
      <w:r w:rsidRPr="00FE15D0">
        <w:rPr>
          <w:rFonts w:ascii="Source Sans Pro" w:eastAsia="Times New Roman" w:hAnsi="Source Sans Pro" w:cs="Times New Roman"/>
          <w:color w:val="4B4B4B"/>
          <w:kern w:val="0"/>
          <w:sz w:val="23"/>
          <w:szCs w:val="23"/>
          <w:lang w:eastAsia="nl-BE"/>
          <w14:ligatures w14:val="none"/>
        </w:rPr>
        <w:t>Je rouwt om het verlies van je gezondheid die je misschien altijd als vanzelfsprekend had beschouwd. Om de levensdoelen die niet meer haalbaar lijken, het verlies van je (voltijdse) job, financiële zekerheid, hobby’s, onafhankelijkheid, je vermogen om je huishouden te runnen, bepaalde relaties. Je rouwt om het verlies van je oude leven en je oude 'zelf'.</w:t>
      </w:r>
    </w:p>
    <w:p w14:paraId="1C61D3EF" w14:textId="77777777" w:rsidR="000F6707" w:rsidRPr="00FE15D0" w:rsidRDefault="000F6707" w:rsidP="000F6707">
      <w:pPr>
        <w:shd w:val="clear" w:color="auto" w:fill="FFFFFF"/>
        <w:spacing w:after="315" w:line="390" w:lineRule="atLeast"/>
        <w:rPr>
          <w:rFonts w:ascii="Source Sans Pro" w:eastAsia="Times New Roman" w:hAnsi="Source Sans Pro" w:cs="Times New Roman"/>
          <w:color w:val="4B4B4B"/>
          <w:kern w:val="0"/>
          <w:sz w:val="23"/>
          <w:szCs w:val="23"/>
          <w:lang w:eastAsia="nl-BE"/>
          <w14:ligatures w14:val="none"/>
        </w:rPr>
      </w:pPr>
      <w:r w:rsidRPr="00FE15D0">
        <w:rPr>
          <w:rFonts w:ascii="Source Sans Pro" w:eastAsia="Times New Roman" w:hAnsi="Source Sans Pro" w:cs="Times New Roman"/>
          <w:color w:val="4B4B4B"/>
          <w:kern w:val="0"/>
          <w:sz w:val="23"/>
          <w:szCs w:val="23"/>
          <w:lang w:eastAsia="nl-BE"/>
          <w14:ligatures w14:val="none"/>
        </w:rPr>
        <w:t>Inzicht in je rouwproces is erg belangrijk. Het brengt erkenning, zachtheid en troost voor wat je doormaakt. Een besef dat de kwaadheid, verdriet en onrust die je ervaart normale reacties zijn op het verlies van heel wat waardevolle, kostbare dingen in je leven. Het biedt ook de mogelijkheid om te leren hoé je op een wijze manier met je rouwervaring kan omgaan.</w:t>
      </w:r>
    </w:p>
    <w:p w14:paraId="700C2DEB" w14:textId="77777777" w:rsidR="000F6707" w:rsidRPr="00FE15D0" w:rsidRDefault="000F6707" w:rsidP="000F6707">
      <w:pPr>
        <w:shd w:val="clear" w:color="auto" w:fill="FFFFFF"/>
        <w:spacing w:after="315" w:line="390" w:lineRule="atLeast"/>
        <w:rPr>
          <w:rFonts w:ascii="Source Sans Pro" w:eastAsia="Times New Roman" w:hAnsi="Source Sans Pro" w:cs="Times New Roman"/>
          <w:color w:val="4B4B4B"/>
          <w:kern w:val="0"/>
          <w:sz w:val="23"/>
          <w:szCs w:val="23"/>
          <w:lang w:eastAsia="nl-BE"/>
          <w14:ligatures w14:val="none"/>
        </w:rPr>
      </w:pPr>
      <w:r w:rsidRPr="00FE15D0">
        <w:rPr>
          <w:rFonts w:ascii="Source Sans Pro" w:eastAsia="Times New Roman" w:hAnsi="Source Sans Pro" w:cs="Times New Roman"/>
          <w:b/>
          <w:bCs/>
          <w:color w:val="4B4B4B"/>
          <w:kern w:val="0"/>
          <w:sz w:val="23"/>
          <w:szCs w:val="23"/>
          <w:lang w:eastAsia="nl-BE"/>
          <w14:ligatures w14:val="none"/>
        </w:rPr>
        <w:t>Voor wie?</w:t>
      </w:r>
      <w:r w:rsidRPr="00FE15D0">
        <w:rPr>
          <w:rFonts w:ascii="Source Sans Pro" w:eastAsia="Times New Roman" w:hAnsi="Source Sans Pro" w:cs="Times New Roman"/>
          <w:color w:val="4B4B4B"/>
          <w:kern w:val="0"/>
          <w:sz w:val="23"/>
          <w:szCs w:val="23"/>
          <w:lang w:eastAsia="nl-BE"/>
          <w14:ligatures w14:val="none"/>
        </w:rPr>
        <w:br/>
        <w:t>Dit aanbod is gericht naar iedereen die leeft met een chronische, fysieke aandoening en daardoor een beperkte bewegingsvrijheid in het leven ervaart.</w:t>
      </w:r>
    </w:p>
    <w:bookmarkEnd w:id="0"/>
    <w:p w14:paraId="05D5C43C" w14:textId="77777777" w:rsidR="000F6707" w:rsidRDefault="000F6707" w:rsidP="000F6707"/>
    <w:p w14:paraId="62BFF6C5" w14:textId="77777777" w:rsidR="00152D10" w:rsidRDefault="00152D10" w:rsidP="00152D10">
      <w:pPr>
        <w:shd w:val="clear" w:color="auto" w:fill="FFFFFF"/>
        <w:spacing w:after="0" w:line="240" w:lineRule="auto"/>
        <w:rPr>
          <w:rFonts w:ascii="Tahoma" w:eastAsia="Times New Roman" w:hAnsi="Tahoma" w:cs="Tahoma"/>
          <w:color w:val="000000"/>
          <w:kern w:val="0"/>
          <w:lang w:eastAsia="nl-BE"/>
          <w14:ligatures w14:val="none"/>
        </w:rPr>
      </w:pPr>
    </w:p>
    <w:p w14:paraId="0F052F8D" w14:textId="77777777" w:rsidR="00152D10" w:rsidRDefault="00152D10" w:rsidP="00152D10">
      <w:pPr>
        <w:shd w:val="clear" w:color="auto" w:fill="FFFFFF"/>
        <w:spacing w:after="0" w:line="240" w:lineRule="auto"/>
        <w:rPr>
          <w:rFonts w:ascii="Tahoma" w:eastAsia="Times New Roman" w:hAnsi="Tahoma" w:cs="Tahoma"/>
          <w:color w:val="000000"/>
          <w:kern w:val="0"/>
          <w:lang w:eastAsia="nl-BE"/>
          <w14:ligatures w14:val="none"/>
        </w:rPr>
      </w:pPr>
    </w:p>
    <w:p w14:paraId="2D0D3FEC" w14:textId="77777777" w:rsidR="00152D10" w:rsidRDefault="00152D10" w:rsidP="00152D10">
      <w:pPr>
        <w:shd w:val="clear" w:color="auto" w:fill="FFFFFF"/>
        <w:spacing w:after="0" w:line="240" w:lineRule="auto"/>
        <w:rPr>
          <w:rFonts w:ascii="Tahoma" w:eastAsia="Times New Roman" w:hAnsi="Tahoma" w:cs="Tahoma"/>
          <w:color w:val="000000"/>
          <w:kern w:val="0"/>
          <w:lang w:eastAsia="nl-BE"/>
          <w14:ligatures w14:val="none"/>
        </w:rPr>
      </w:pPr>
    </w:p>
    <w:p w14:paraId="4B0DD2D5" w14:textId="77777777" w:rsidR="00152D10" w:rsidRDefault="00152D10" w:rsidP="00152D10">
      <w:pPr>
        <w:shd w:val="clear" w:color="auto" w:fill="FFFFFF"/>
        <w:spacing w:after="0" w:line="240" w:lineRule="auto"/>
        <w:rPr>
          <w:rFonts w:ascii="Tahoma" w:eastAsia="Times New Roman" w:hAnsi="Tahoma" w:cs="Tahoma"/>
          <w:color w:val="000000"/>
          <w:kern w:val="0"/>
          <w:lang w:eastAsia="nl-BE"/>
          <w14:ligatures w14:val="none"/>
        </w:rPr>
      </w:pPr>
    </w:p>
    <w:p w14:paraId="7C4A3F28" w14:textId="705A1613" w:rsidR="00152D10" w:rsidRPr="00152D10" w:rsidRDefault="00152D10" w:rsidP="00152D10">
      <w:pPr>
        <w:shd w:val="clear" w:color="auto" w:fill="FFFFFF"/>
        <w:spacing w:after="0" w:line="240" w:lineRule="auto"/>
        <w:rPr>
          <w:rFonts w:ascii="Tahoma" w:eastAsia="Times New Roman" w:hAnsi="Tahoma" w:cs="Tahoma"/>
          <w:color w:val="000000"/>
          <w:kern w:val="0"/>
          <w:lang w:eastAsia="nl-BE"/>
          <w14:ligatures w14:val="none"/>
        </w:rPr>
      </w:pPr>
      <w:r w:rsidRPr="00152D10">
        <w:rPr>
          <w:rFonts w:ascii="Tahoma" w:eastAsia="Times New Roman" w:hAnsi="Tahoma" w:cs="Tahoma"/>
          <w:color w:val="000000"/>
          <w:kern w:val="0"/>
          <w:lang w:eastAsia="nl-BE"/>
          <w14:ligatures w14:val="none"/>
        </w:rPr>
        <w:lastRenderedPageBreak/>
        <w:t>Wat mag je verwachten?</w:t>
      </w:r>
    </w:p>
    <w:p w14:paraId="4765D046" w14:textId="77777777" w:rsidR="00152D10" w:rsidRPr="00152D10" w:rsidRDefault="00152D10" w:rsidP="00152D10">
      <w:pPr>
        <w:numPr>
          <w:ilvl w:val="0"/>
          <w:numId w:val="1"/>
        </w:numPr>
        <w:shd w:val="clear" w:color="auto" w:fill="FFFFFF"/>
        <w:spacing w:line="257" w:lineRule="atLeast"/>
        <w:rPr>
          <w:rFonts w:ascii="Tahoma" w:eastAsia="Times New Roman" w:hAnsi="Tahoma" w:cs="Tahoma"/>
          <w:color w:val="000000"/>
          <w:kern w:val="0"/>
          <w:lang w:eastAsia="nl-BE"/>
          <w14:ligatures w14:val="none"/>
        </w:rPr>
      </w:pPr>
      <w:r w:rsidRPr="00152D10">
        <w:rPr>
          <w:rFonts w:ascii="Tahoma" w:eastAsia="Times New Roman" w:hAnsi="Tahoma" w:cs="Tahoma"/>
          <w:color w:val="000000"/>
          <w:kern w:val="0"/>
          <w:lang w:eastAsia="nl-BE"/>
          <w14:ligatures w14:val="none"/>
        </w:rPr>
        <w:t>Je krijgt inzicht in je rouwervaring.</w:t>
      </w:r>
    </w:p>
    <w:p w14:paraId="27F3F941" w14:textId="77777777" w:rsidR="00152D10" w:rsidRPr="00152D10" w:rsidRDefault="00152D10" w:rsidP="00152D10">
      <w:pPr>
        <w:numPr>
          <w:ilvl w:val="0"/>
          <w:numId w:val="1"/>
        </w:numPr>
        <w:shd w:val="clear" w:color="auto" w:fill="FFFFFF"/>
        <w:spacing w:line="257" w:lineRule="atLeast"/>
        <w:rPr>
          <w:rFonts w:ascii="Tahoma" w:eastAsia="Times New Roman" w:hAnsi="Tahoma" w:cs="Tahoma"/>
          <w:color w:val="000000"/>
          <w:kern w:val="0"/>
          <w:lang w:eastAsia="nl-BE"/>
          <w14:ligatures w14:val="none"/>
        </w:rPr>
      </w:pPr>
      <w:r w:rsidRPr="00152D10">
        <w:rPr>
          <w:rFonts w:ascii="Tahoma" w:eastAsia="Times New Roman" w:hAnsi="Tahoma" w:cs="Tahoma"/>
          <w:color w:val="000000"/>
          <w:kern w:val="0"/>
          <w:lang w:eastAsia="nl-BE"/>
          <w14:ligatures w14:val="none"/>
        </w:rPr>
        <w:t>Je leert om aandacht te hebben voor je verlies én je herstel.</w:t>
      </w:r>
    </w:p>
    <w:p w14:paraId="55ADF4B3" w14:textId="77777777" w:rsidR="00152D10" w:rsidRPr="00152D10" w:rsidRDefault="00152D10" w:rsidP="00152D10">
      <w:pPr>
        <w:numPr>
          <w:ilvl w:val="0"/>
          <w:numId w:val="1"/>
        </w:numPr>
        <w:shd w:val="clear" w:color="auto" w:fill="FFFFFF"/>
        <w:spacing w:line="257" w:lineRule="atLeast"/>
        <w:rPr>
          <w:rFonts w:ascii="Tahoma" w:eastAsia="Times New Roman" w:hAnsi="Tahoma" w:cs="Tahoma"/>
          <w:color w:val="000000"/>
          <w:kern w:val="0"/>
          <w:lang w:eastAsia="nl-BE"/>
          <w14:ligatures w14:val="none"/>
        </w:rPr>
      </w:pPr>
      <w:r w:rsidRPr="00152D10">
        <w:rPr>
          <w:rFonts w:ascii="Tahoma" w:eastAsia="Times New Roman" w:hAnsi="Tahoma" w:cs="Tahoma"/>
          <w:color w:val="000000"/>
          <w:kern w:val="0"/>
          <w:lang w:eastAsia="nl-BE"/>
          <w14:ligatures w14:val="none"/>
        </w:rPr>
        <w:t>Je krijgt praktische tips die je helpen om met je rouwervaring om te gaan.</w:t>
      </w:r>
    </w:p>
    <w:p w14:paraId="0D9158D0" w14:textId="77777777" w:rsidR="00152D10" w:rsidRPr="00152D10" w:rsidRDefault="00152D10" w:rsidP="00152D10">
      <w:pPr>
        <w:numPr>
          <w:ilvl w:val="0"/>
          <w:numId w:val="1"/>
        </w:numPr>
        <w:shd w:val="clear" w:color="auto" w:fill="FFFFFF"/>
        <w:spacing w:line="257" w:lineRule="atLeast"/>
        <w:rPr>
          <w:rFonts w:ascii="Tahoma" w:eastAsia="Times New Roman" w:hAnsi="Tahoma" w:cs="Tahoma"/>
          <w:color w:val="000000"/>
          <w:kern w:val="0"/>
          <w:lang w:eastAsia="nl-BE"/>
          <w14:ligatures w14:val="none"/>
        </w:rPr>
      </w:pPr>
      <w:r w:rsidRPr="00152D10">
        <w:rPr>
          <w:rFonts w:ascii="Tahoma" w:eastAsia="Times New Roman" w:hAnsi="Tahoma" w:cs="Tahoma"/>
          <w:color w:val="000000"/>
          <w:kern w:val="0"/>
          <w:lang w:eastAsia="nl-BE"/>
          <w14:ligatures w14:val="none"/>
        </w:rPr>
        <w:t>Je krijgt voeling met de fase van acceptatie en nieuwe betekenis</w:t>
      </w:r>
    </w:p>
    <w:p w14:paraId="4A0C1FA8" w14:textId="77777777" w:rsidR="000F6707" w:rsidRDefault="000F6707" w:rsidP="000F6707"/>
    <w:p w14:paraId="5574B43C" w14:textId="77777777" w:rsidR="000F6707" w:rsidRDefault="000F6707" w:rsidP="000F6707"/>
    <w:p w14:paraId="3C757A0B" w14:textId="77777777" w:rsidR="000F6707" w:rsidRDefault="000F6707" w:rsidP="000F6707"/>
    <w:p w14:paraId="14F2A912" w14:textId="48271312" w:rsidR="000F6707" w:rsidRDefault="000F6707" w:rsidP="000F6707">
      <w:r>
        <w:t>Deelnamebedrag: 5 € per persoon</w:t>
      </w:r>
    </w:p>
    <w:p w14:paraId="3C4CD342" w14:textId="1DEC1BA1" w:rsidR="000F6707" w:rsidRDefault="000F6707" w:rsidP="000F6707">
      <w:r>
        <w:t xml:space="preserve"> Rekeningnummer : BE 94 7330 6030 3314    Mededeling 22-01-2028</w:t>
      </w:r>
    </w:p>
    <w:p w14:paraId="6A515BE6" w14:textId="77777777" w:rsidR="000F6707" w:rsidRDefault="000F6707" w:rsidP="000F6707">
      <w:proofErr w:type="spellStart"/>
      <w:r>
        <w:t>MmPP</w:t>
      </w:r>
      <w:proofErr w:type="spellEnd"/>
      <w:r>
        <w:t xml:space="preserve"> leden - gratis (lidmaatschap kan de dag zelf ook geactiveerd worden, 15 euro/jaar), personen die lid zijn en er volgt nog iemand mee €5</w:t>
      </w:r>
    </w:p>
    <w:p w14:paraId="4E3F66FD" w14:textId="2CE8726A" w:rsidR="000F6707" w:rsidRPr="0050099F" w:rsidRDefault="000F6707" w:rsidP="000F6707">
      <w:pPr>
        <w:rPr>
          <w:b/>
          <w:bCs/>
        </w:rPr>
      </w:pPr>
      <w:r w:rsidRPr="0050099F">
        <w:rPr>
          <w:b/>
          <w:bCs/>
        </w:rPr>
        <w:t>Inschrijven: om praktische redenen vragen wij om vooraf in te schrijven. Uiterste inschrijvingsdatum</w:t>
      </w:r>
      <w:r>
        <w:rPr>
          <w:b/>
          <w:bCs/>
        </w:rPr>
        <w:t xml:space="preserve">.   </w:t>
      </w:r>
      <w:r w:rsidR="00F27947">
        <w:rPr>
          <w:b/>
          <w:bCs/>
        </w:rPr>
        <w:t>17-02-2027</w:t>
      </w:r>
    </w:p>
    <w:p w14:paraId="715EC8FB" w14:textId="2D301074" w:rsidR="000F6707" w:rsidRDefault="000F6707" w:rsidP="000F6707">
      <w:r>
        <w:t xml:space="preserve">Telefonisch op 0471 58 81 93 - 0478 94 43 38 of via mail naar </w:t>
      </w:r>
      <w:hyperlink r:id="rId7" w:history="1">
        <w:r w:rsidR="00866BC2" w:rsidRPr="008603E6">
          <w:rPr>
            <w:rStyle w:val="Hyperlink"/>
          </w:rPr>
          <w:t>mmpp.pajottenland@gmail.com</w:t>
        </w:r>
      </w:hyperlink>
      <w:r>
        <w:t>.</w:t>
      </w:r>
    </w:p>
    <w:p w14:paraId="03A2911A" w14:textId="77777777" w:rsidR="00866BC2" w:rsidRDefault="00866BC2" w:rsidP="00866BC2">
      <w:r>
        <w:rPr>
          <w:rFonts w:ascii="Arial" w:hAnsi="Arial" w:cs="Arial"/>
          <w:b/>
          <w:bCs/>
          <w:color w:val="1155CC"/>
          <w:u w:val="single"/>
          <w:shd w:val="clear" w:color="auto" w:fill="FFFFFF"/>
        </w:rPr>
        <w:t>https://www.facebook.com/groups/www.mensenmetpijn.be</w:t>
      </w:r>
    </w:p>
    <w:p w14:paraId="5C51338D" w14:textId="77777777" w:rsidR="000F6707" w:rsidRDefault="000F6707" w:rsidP="000F6707">
      <w:r>
        <w:t>Heb je vragen of wens je meer info, geef ons een seintje.</w:t>
      </w:r>
    </w:p>
    <w:p w14:paraId="3233977E" w14:textId="77777777" w:rsidR="000F6707" w:rsidRDefault="000F6707" w:rsidP="000F6707">
      <w:r>
        <w:t>Met de vriendelijke groeten</w:t>
      </w:r>
    </w:p>
    <w:p w14:paraId="00478C80" w14:textId="77777777" w:rsidR="000F6707" w:rsidRDefault="000F6707" w:rsidP="000F6707">
      <w:r>
        <w:t>Ann, Annick, Marco, Luc &amp; Leen</w:t>
      </w:r>
    </w:p>
    <w:p w14:paraId="2300F0D1" w14:textId="77777777" w:rsidR="004D4777" w:rsidRDefault="004D4777"/>
    <w:sectPr w:rsidR="004D47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45131"/>
    <w:multiLevelType w:val="multilevel"/>
    <w:tmpl w:val="1B48F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1951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707"/>
    <w:rsid w:val="000F6707"/>
    <w:rsid w:val="00152D10"/>
    <w:rsid w:val="002B4CCB"/>
    <w:rsid w:val="00333136"/>
    <w:rsid w:val="0037440B"/>
    <w:rsid w:val="0038669B"/>
    <w:rsid w:val="00415E92"/>
    <w:rsid w:val="004C00F0"/>
    <w:rsid w:val="004D4777"/>
    <w:rsid w:val="00591534"/>
    <w:rsid w:val="007F1EE5"/>
    <w:rsid w:val="00866BC2"/>
    <w:rsid w:val="009225B9"/>
    <w:rsid w:val="009650D8"/>
    <w:rsid w:val="009C6B40"/>
    <w:rsid w:val="00A1218D"/>
    <w:rsid w:val="00E76F6E"/>
    <w:rsid w:val="00F2794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1475A"/>
  <w15:chartTrackingRefBased/>
  <w15:docId w15:val="{E1B98E55-380C-495C-9102-58CE3912E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F67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F67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F670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F670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F670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F670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F670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F670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F670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F670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F670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F670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F670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F670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F670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F670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F670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F6707"/>
    <w:rPr>
      <w:rFonts w:eastAsiaTheme="majorEastAsia" w:cstheme="majorBidi"/>
      <w:color w:val="272727" w:themeColor="text1" w:themeTint="D8"/>
    </w:rPr>
  </w:style>
  <w:style w:type="paragraph" w:styleId="Titel">
    <w:name w:val="Title"/>
    <w:basedOn w:val="Standaard"/>
    <w:next w:val="Standaard"/>
    <w:link w:val="TitelChar"/>
    <w:uiPriority w:val="10"/>
    <w:qFormat/>
    <w:rsid w:val="000F67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F670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F670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F670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F670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F6707"/>
    <w:rPr>
      <w:i/>
      <w:iCs/>
      <w:color w:val="404040" w:themeColor="text1" w:themeTint="BF"/>
    </w:rPr>
  </w:style>
  <w:style w:type="paragraph" w:styleId="Lijstalinea">
    <w:name w:val="List Paragraph"/>
    <w:basedOn w:val="Standaard"/>
    <w:uiPriority w:val="34"/>
    <w:qFormat/>
    <w:rsid w:val="000F6707"/>
    <w:pPr>
      <w:ind w:left="720"/>
      <w:contextualSpacing/>
    </w:pPr>
  </w:style>
  <w:style w:type="character" w:styleId="Intensievebenadrukking">
    <w:name w:val="Intense Emphasis"/>
    <w:basedOn w:val="Standaardalinea-lettertype"/>
    <w:uiPriority w:val="21"/>
    <w:qFormat/>
    <w:rsid w:val="000F6707"/>
    <w:rPr>
      <w:i/>
      <w:iCs/>
      <w:color w:val="0F4761" w:themeColor="accent1" w:themeShade="BF"/>
    </w:rPr>
  </w:style>
  <w:style w:type="paragraph" w:styleId="Duidelijkcitaat">
    <w:name w:val="Intense Quote"/>
    <w:basedOn w:val="Standaard"/>
    <w:next w:val="Standaard"/>
    <w:link w:val="DuidelijkcitaatChar"/>
    <w:uiPriority w:val="30"/>
    <w:qFormat/>
    <w:rsid w:val="000F67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F6707"/>
    <w:rPr>
      <w:i/>
      <w:iCs/>
      <w:color w:val="0F4761" w:themeColor="accent1" w:themeShade="BF"/>
    </w:rPr>
  </w:style>
  <w:style w:type="character" w:styleId="Intensieveverwijzing">
    <w:name w:val="Intense Reference"/>
    <w:basedOn w:val="Standaardalinea-lettertype"/>
    <w:uiPriority w:val="32"/>
    <w:qFormat/>
    <w:rsid w:val="000F6707"/>
    <w:rPr>
      <w:b/>
      <w:bCs/>
      <w:smallCaps/>
      <w:color w:val="0F4761" w:themeColor="accent1" w:themeShade="BF"/>
      <w:spacing w:val="5"/>
    </w:rPr>
  </w:style>
  <w:style w:type="character" w:styleId="Hyperlink">
    <w:name w:val="Hyperlink"/>
    <w:basedOn w:val="Standaardalinea-lettertype"/>
    <w:uiPriority w:val="99"/>
    <w:unhideWhenUsed/>
    <w:rsid w:val="00866BC2"/>
    <w:rPr>
      <w:color w:val="467886" w:themeColor="hyperlink"/>
      <w:u w:val="single"/>
    </w:rPr>
  </w:style>
  <w:style w:type="character" w:styleId="Onopgelostemelding">
    <w:name w:val="Unresolved Mention"/>
    <w:basedOn w:val="Standaardalinea-lettertype"/>
    <w:uiPriority w:val="99"/>
    <w:semiHidden/>
    <w:unhideWhenUsed/>
    <w:rsid w:val="00866B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mpp.pajottenlan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323</Words>
  <Characters>1782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Reuman</dc:creator>
  <cp:keywords/>
  <dc:description/>
  <cp:lastModifiedBy>Luc Poelaert</cp:lastModifiedBy>
  <cp:revision>2</cp:revision>
  <cp:lastPrinted>2026-09-30T13:32:00Z</cp:lastPrinted>
  <dcterms:created xsi:type="dcterms:W3CDTF">2026-09-30T13:33:00Z</dcterms:created>
  <dcterms:modified xsi:type="dcterms:W3CDTF">2026-09-30T13:33:00Z</dcterms:modified>
</cp:coreProperties>
</file>